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6B" w:rsidRDefault="001B2101">
      <w:r>
        <w:rPr>
          <w:noProof/>
        </w:rPr>
        <w:drawing>
          <wp:inline distT="0" distB="0" distL="0" distR="0">
            <wp:extent cx="2643304" cy="2200517"/>
            <wp:effectExtent l="19050" t="0" r="464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04" cy="220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505075" cy="2158628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5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101" w:rsidRDefault="001B2101" w:rsidP="001B2101">
      <w:pPr>
        <w:spacing w:line="240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隔热复合高耐磨砖</w:t>
      </w:r>
      <w:r>
        <w:rPr>
          <w:rFonts w:hint="eastAsia"/>
          <w:b/>
          <w:bCs/>
          <w:sz w:val="24"/>
          <w:szCs w:val="24"/>
        </w:rPr>
        <w:t xml:space="preserve">S-1                    </w:t>
      </w:r>
      <w:r>
        <w:rPr>
          <w:rFonts w:hint="eastAsia"/>
          <w:b/>
          <w:bCs/>
          <w:sz w:val="24"/>
          <w:szCs w:val="24"/>
        </w:rPr>
        <w:t>隔热复合高耐磨砖</w:t>
      </w:r>
      <w:r>
        <w:rPr>
          <w:rFonts w:hint="eastAsia"/>
          <w:b/>
          <w:bCs/>
          <w:sz w:val="24"/>
          <w:szCs w:val="24"/>
        </w:rPr>
        <w:t>S-2</w:t>
      </w:r>
    </w:p>
    <w:p w:rsidR="001B2101" w:rsidRDefault="001B2101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198*200*89.5/81.6                       198*200*89.5/66</w:t>
      </w:r>
    </w:p>
    <w:p w:rsidR="001B2101" w:rsidRDefault="001B2101">
      <w:pPr>
        <w:rPr>
          <w:b/>
          <w:bCs/>
          <w:sz w:val="24"/>
          <w:szCs w:val="24"/>
        </w:rPr>
      </w:pPr>
    </w:p>
    <w:p w:rsidR="001B2101" w:rsidRDefault="000C6402">
      <w:r>
        <w:rPr>
          <w:noProof/>
        </w:rPr>
        <w:drawing>
          <wp:inline distT="0" distB="0" distL="0" distR="0">
            <wp:extent cx="2609850" cy="2100649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0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466975" cy="2094148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94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BB" w:rsidRDefault="00C374BB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隔热复合高耐磨砖</w:t>
      </w:r>
      <w:r>
        <w:rPr>
          <w:rFonts w:hint="eastAsia"/>
          <w:b/>
          <w:bCs/>
          <w:sz w:val="24"/>
          <w:szCs w:val="24"/>
        </w:rPr>
        <w:t xml:space="preserve">S-3                   </w:t>
      </w:r>
      <w:r>
        <w:rPr>
          <w:rFonts w:hint="eastAsia"/>
          <w:b/>
          <w:bCs/>
          <w:sz w:val="24"/>
          <w:szCs w:val="24"/>
        </w:rPr>
        <w:t>隔热复合高耐磨砖</w:t>
      </w:r>
      <w:r>
        <w:rPr>
          <w:rFonts w:hint="eastAsia"/>
          <w:b/>
          <w:bCs/>
          <w:sz w:val="24"/>
          <w:szCs w:val="24"/>
        </w:rPr>
        <w:t>S-4</w:t>
      </w:r>
    </w:p>
    <w:p w:rsidR="00C374BB" w:rsidRDefault="00C374BB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198*200*80/72                         198*200*73/56</w:t>
      </w:r>
    </w:p>
    <w:p w:rsidR="00197104" w:rsidRDefault="00197104">
      <w:pPr>
        <w:rPr>
          <w:b/>
          <w:bCs/>
          <w:sz w:val="24"/>
          <w:szCs w:val="24"/>
        </w:rPr>
      </w:pPr>
    </w:p>
    <w:p w:rsidR="00197104" w:rsidRDefault="00197104">
      <w:r>
        <w:rPr>
          <w:noProof/>
        </w:rPr>
        <w:drawing>
          <wp:inline distT="0" distB="0" distL="0" distR="0">
            <wp:extent cx="4419600" cy="245745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104" w:rsidRDefault="003C08E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含锆纤维</w:t>
      </w:r>
      <w:proofErr w:type="gramStart"/>
      <w:r>
        <w:rPr>
          <w:rFonts w:hint="eastAsia"/>
          <w:b/>
          <w:bCs/>
          <w:sz w:val="24"/>
          <w:szCs w:val="24"/>
        </w:rPr>
        <w:t>毯</w:t>
      </w:r>
      <w:proofErr w:type="gramEnd"/>
      <w:r w:rsidRPr="003C08EA">
        <w:rPr>
          <w:rFonts w:hint="eastAsia"/>
          <w:b/>
          <w:bCs/>
          <w:sz w:val="24"/>
          <w:szCs w:val="24"/>
        </w:rPr>
        <w:t>LL</w:t>
      </w:r>
      <w:r w:rsidRPr="003C08EA">
        <w:rPr>
          <w:rFonts w:hint="eastAsia"/>
          <w:b/>
          <w:bCs/>
          <w:sz w:val="24"/>
          <w:szCs w:val="24"/>
        </w:rPr>
        <w:t>一</w:t>
      </w:r>
      <w:proofErr w:type="gramStart"/>
      <w:r w:rsidRPr="003C08EA">
        <w:rPr>
          <w:rFonts w:hint="eastAsia"/>
          <w:b/>
          <w:bCs/>
          <w:sz w:val="24"/>
          <w:szCs w:val="24"/>
        </w:rPr>
        <w:t>1</w:t>
      </w:r>
      <w:proofErr w:type="gramEnd"/>
      <w:r w:rsidRPr="003C08EA">
        <w:rPr>
          <w:rFonts w:hint="eastAsia"/>
          <w:b/>
          <w:bCs/>
          <w:sz w:val="24"/>
          <w:szCs w:val="24"/>
        </w:rPr>
        <w:t>、厚度</w:t>
      </w:r>
      <w:r w:rsidRPr="003C08EA">
        <w:rPr>
          <w:rFonts w:hint="eastAsia"/>
          <w:b/>
          <w:bCs/>
          <w:sz w:val="24"/>
          <w:szCs w:val="24"/>
        </w:rPr>
        <w:t>30</w:t>
      </w:r>
    </w:p>
    <w:p w:rsidR="0049647F" w:rsidRDefault="0049647F" w:rsidP="0049647F">
      <w:pPr>
        <w:jc w:val="center"/>
        <w:rPr>
          <w:rFonts w:ascii="宋体" w:hAnsi="宋体" w:hint="eastAsia"/>
          <w:b/>
          <w:iCs/>
          <w:sz w:val="28"/>
          <w:szCs w:val="28"/>
        </w:rPr>
      </w:pPr>
    </w:p>
    <w:p w:rsidR="0049647F" w:rsidRDefault="0049647F" w:rsidP="0049647F">
      <w:pPr>
        <w:jc w:val="center"/>
        <w:rPr>
          <w:rFonts w:ascii="宋体" w:hAnsi="宋体" w:hint="eastAsia"/>
          <w:b/>
          <w:iCs/>
          <w:sz w:val="28"/>
          <w:szCs w:val="28"/>
        </w:rPr>
      </w:pPr>
    </w:p>
    <w:p w:rsidR="0049647F" w:rsidRDefault="0049647F" w:rsidP="0049647F">
      <w:pPr>
        <w:jc w:val="center"/>
        <w:rPr>
          <w:rFonts w:ascii="宋体" w:hAnsi="宋体" w:hint="eastAsia"/>
          <w:b/>
          <w:iCs/>
          <w:sz w:val="28"/>
          <w:szCs w:val="28"/>
        </w:rPr>
      </w:pPr>
      <w:r>
        <w:rPr>
          <w:rFonts w:ascii="宋体" w:hAnsi="宋体" w:hint="eastAsia"/>
          <w:b/>
          <w:iCs/>
          <w:sz w:val="28"/>
          <w:szCs w:val="28"/>
        </w:rPr>
        <w:lastRenderedPageBreak/>
        <w:t>隔热复合高耐磨砖技术指标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6"/>
        <w:gridCol w:w="2137"/>
        <w:gridCol w:w="2460"/>
      </w:tblGrid>
      <w:tr w:rsidR="0049647F" w:rsidTr="00116928">
        <w:trPr>
          <w:trHeight w:val="179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品名</w:t>
            </w:r>
          </w:p>
        </w:tc>
        <w:tc>
          <w:tcPr>
            <w:tcW w:w="4597" w:type="dxa"/>
            <w:gridSpan w:val="2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隔热复合高耐磨砖</w:t>
            </w:r>
          </w:p>
        </w:tc>
      </w:tr>
      <w:tr w:rsidR="0049647F" w:rsidTr="00116928">
        <w:trPr>
          <w:trHeight w:val="129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牌       号</w:t>
            </w:r>
          </w:p>
        </w:tc>
        <w:tc>
          <w:tcPr>
            <w:tcW w:w="4597" w:type="dxa"/>
            <w:gridSpan w:val="2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GF-NM</w:t>
            </w:r>
          </w:p>
        </w:tc>
      </w:tr>
      <w:tr w:rsidR="0049647F" w:rsidTr="00116928">
        <w:trPr>
          <w:trHeight w:val="70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137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耐磨部分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隔热部分</w:t>
            </w:r>
          </w:p>
        </w:tc>
      </w:tr>
      <w:tr w:rsidR="0049647F" w:rsidTr="00116928">
        <w:trPr>
          <w:trHeight w:val="70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SiO</w:t>
            </w:r>
            <w:r>
              <w:rPr>
                <w:rFonts w:ascii="宋体" w:hAnsi="宋体" w:hint="eastAsia"/>
                <w:b/>
                <w:bCs/>
                <w:sz w:val="24"/>
                <w:vertAlign w:val="subscript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+</w:t>
            </w: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SiC</w:t>
            </w:r>
            <w:proofErr w:type="spellEnd"/>
            <w:r>
              <w:rPr>
                <w:rFonts w:ascii="宋体" w:hAnsi="宋体" w:hint="eastAsia"/>
                <w:b/>
                <w:bCs/>
                <w:sz w:val="24"/>
              </w:rPr>
              <w:t xml:space="preserve">    (%)</w:t>
            </w:r>
          </w:p>
        </w:tc>
        <w:tc>
          <w:tcPr>
            <w:tcW w:w="2137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≥30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--</w:t>
            </w:r>
          </w:p>
        </w:tc>
      </w:tr>
      <w:tr w:rsidR="0049647F" w:rsidTr="00116928">
        <w:trPr>
          <w:trHeight w:val="70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显 气 孔 率     (%)</w:t>
            </w:r>
          </w:p>
        </w:tc>
        <w:tc>
          <w:tcPr>
            <w:tcW w:w="2137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≤20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≥35</w:t>
            </w:r>
          </w:p>
        </w:tc>
      </w:tr>
      <w:tr w:rsidR="0049647F" w:rsidTr="00116928">
        <w:trPr>
          <w:trHeight w:val="70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体 积 密 度  (g/cm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)</w:t>
            </w:r>
          </w:p>
        </w:tc>
        <w:tc>
          <w:tcPr>
            <w:tcW w:w="2137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≥2.4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≤0.6</w:t>
            </w:r>
          </w:p>
        </w:tc>
      </w:tr>
      <w:tr w:rsidR="0049647F" w:rsidTr="00116928">
        <w:trPr>
          <w:trHeight w:val="70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常温耐压强度 (</w:t>
            </w:r>
            <w:proofErr w:type="spellStart"/>
            <w:r>
              <w:rPr>
                <w:rFonts w:ascii="宋体" w:hAnsi="宋体" w:hint="eastAsia"/>
                <w:b/>
                <w:bCs/>
                <w:sz w:val="24"/>
              </w:rPr>
              <w:t>Mpa</w:t>
            </w:r>
            <w:proofErr w:type="spellEnd"/>
            <w:r>
              <w:rPr>
                <w:rFonts w:ascii="宋体" w:hAnsi="宋体" w:hint="eastAsia"/>
                <w:b/>
                <w:bCs/>
                <w:sz w:val="24"/>
              </w:rPr>
              <w:t>)</w:t>
            </w:r>
          </w:p>
        </w:tc>
        <w:tc>
          <w:tcPr>
            <w:tcW w:w="2137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≥60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≥15</w:t>
            </w:r>
          </w:p>
        </w:tc>
      </w:tr>
      <w:tr w:rsidR="0049647F" w:rsidTr="00116928">
        <w:trPr>
          <w:trHeight w:val="70"/>
        </w:trPr>
        <w:tc>
          <w:tcPr>
            <w:tcW w:w="3546" w:type="dxa"/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重烧线变化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1100℃*3h(%)</w:t>
            </w:r>
          </w:p>
        </w:tc>
        <w:tc>
          <w:tcPr>
            <w:tcW w:w="2137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-0.2</w:t>
            </w:r>
            <w:r>
              <w:rPr>
                <w:rFonts w:ascii="Arial" w:hAnsi="Arial" w:cs="Arial"/>
                <w:b/>
                <w:bCs/>
                <w:sz w:val="24"/>
              </w:rPr>
              <w:t>~</w:t>
            </w:r>
            <w:r>
              <w:rPr>
                <w:rFonts w:ascii="宋体" w:hAnsi="宋体" w:hint="eastAsia"/>
                <w:b/>
                <w:bCs/>
                <w:sz w:val="24"/>
              </w:rPr>
              <w:t>0.2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--</w:t>
            </w:r>
          </w:p>
        </w:tc>
      </w:tr>
      <w:tr w:rsidR="0049647F" w:rsidTr="00116928">
        <w:trPr>
          <w:cantSplit/>
          <w:trHeight w:val="359"/>
        </w:trPr>
        <w:tc>
          <w:tcPr>
            <w:tcW w:w="3546" w:type="dxa"/>
            <w:tcBorders>
              <w:bottom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热振稳定性1100℃-水冷(次)</w:t>
            </w:r>
          </w:p>
        </w:tc>
        <w:tc>
          <w:tcPr>
            <w:tcW w:w="213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≥15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≥5</w:t>
            </w:r>
          </w:p>
        </w:tc>
      </w:tr>
      <w:tr w:rsidR="0049647F" w:rsidTr="00116928">
        <w:trPr>
          <w:cantSplit/>
          <w:trHeight w:val="359"/>
        </w:trPr>
        <w:tc>
          <w:tcPr>
            <w:tcW w:w="3546" w:type="dxa"/>
            <w:tcBorders>
              <w:bottom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导热系数350℃（W/MK）</w:t>
            </w:r>
          </w:p>
        </w:tc>
        <w:tc>
          <w:tcPr>
            <w:tcW w:w="213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--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9647F" w:rsidRDefault="0049647F" w:rsidP="00116928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≤0.45</w:t>
            </w:r>
          </w:p>
        </w:tc>
      </w:tr>
    </w:tbl>
    <w:p w:rsidR="0049647F" w:rsidRDefault="0049647F"/>
    <w:sectPr w:rsidR="0049647F" w:rsidSect="00385F31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D77" w:rsidRDefault="00B80D77" w:rsidP="001B2101">
      <w:r>
        <w:separator/>
      </w:r>
    </w:p>
  </w:endnote>
  <w:endnote w:type="continuationSeparator" w:id="0">
    <w:p w:rsidR="00B80D77" w:rsidRDefault="00B80D77" w:rsidP="001B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D77" w:rsidRDefault="00B80D77" w:rsidP="001B2101">
      <w:r>
        <w:separator/>
      </w:r>
    </w:p>
  </w:footnote>
  <w:footnote w:type="continuationSeparator" w:id="0">
    <w:p w:rsidR="00B80D77" w:rsidRDefault="00B80D77" w:rsidP="001B2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101"/>
    <w:rsid w:val="00004AAC"/>
    <w:rsid w:val="00025DFB"/>
    <w:rsid w:val="000C6402"/>
    <w:rsid w:val="000D38CC"/>
    <w:rsid w:val="00103915"/>
    <w:rsid w:val="00175B57"/>
    <w:rsid w:val="00197104"/>
    <w:rsid w:val="001A7D18"/>
    <w:rsid w:val="001B2101"/>
    <w:rsid w:val="001D7A6B"/>
    <w:rsid w:val="001E0B1F"/>
    <w:rsid w:val="001E52F5"/>
    <w:rsid w:val="002613F1"/>
    <w:rsid w:val="002B3D6D"/>
    <w:rsid w:val="00322AF8"/>
    <w:rsid w:val="0032438F"/>
    <w:rsid w:val="0036749A"/>
    <w:rsid w:val="003839B9"/>
    <w:rsid w:val="00385F31"/>
    <w:rsid w:val="003C08EA"/>
    <w:rsid w:val="00417EA9"/>
    <w:rsid w:val="00422C75"/>
    <w:rsid w:val="00467D86"/>
    <w:rsid w:val="00475D6B"/>
    <w:rsid w:val="00487C38"/>
    <w:rsid w:val="0049647F"/>
    <w:rsid w:val="004B418F"/>
    <w:rsid w:val="004B49B1"/>
    <w:rsid w:val="004D35AB"/>
    <w:rsid w:val="004F2FA3"/>
    <w:rsid w:val="00506616"/>
    <w:rsid w:val="0055203E"/>
    <w:rsid w:val="00563CA0"/>
    <w:rsid w:val="005A2EDC"/>
    <w:rsid w:val="005A6F2B"/>
    <w:rsid w:val="005D67C0"/>
    <w:rsid w:val="005E0700"/>
    <w:rsid w:val="005E6480"/>
    <w:rsid w:val="006337E6"/>
    <w:rsid w:val="00650073"/>
    <w:rsid w:val="00660D42"/>
    <w:rsid w:val="00697685"/>
    <w:rsid w:val="006A0317"/>
    <w:rsid w:val="006A5646"/>
    <w:rsid w:val="006C1F15"/>
    <w:rsid w:val="006E2632"/>
    <w:rsid w:val="006E7B2F"/>
    <w:rsid w:val="00762461"/>
    <w:rsid w:val="00794867"/>
    <w:rsid w:val="007D463E"/>
    <w:rsid w:val="00800CCF"/>
    <w:rsid w:val="008161D5"/>
    <w:rsid w:val="0089029F"/>
    <w:rsid w:val="008B10BE"/>
    <w:rsid w:val="008B2542"/>
    <w:rsid w:val="008C646E"/>
    <w:rsid w:val="008D10B3"/>
    <w:rsid w:val="008D5CC5"/>
    <w:rsid w:val="008E5ADF"/>
    <w:rsid w:val="008E690E"/>
    <w:rsid w:val="008F39E6"/>
    <w:rsid w:val="009121ED"/>
    <w:rsid w:val="009250B7"/>
    <w:rsid w:val="009A22B8"/>
    <w:rsid w:val="00A43337"/>
    <w:rsid w:val="00A54697"/>
    <w:rsid w:val="00A907C3"/>
    <w:rsid w:val="00AB60CA"/>
    <w:rsid w:val="00AE122C"/>
    <w:rsid w:val="00AE6ECD"/>
    <w:rsid w:val="00B70A11"/>
    <w:rsid w:val="00B80D77"/>
    <w:rsid w:val="00C04275"/>
    <w:rsid w:val="00C06BAD"/>
    <w:rsid w:val="00C20BE3"/>
    <w:rsid w:val="00C21068"/>
    <w:rsid w:val="00C374BB"/>
    <w:rsid w:val="00C556F0"/>
    <w:rsid w:val="00CC5C81"/>
    <w:rsid w:val="00CE066A"/>
    <w:rsid w:val="00D60E14"/>
    <w:rsid w:val="00D6611E"/>
    <w:rsid w:val="00D6658F"/>
    <w:rsid w:val="00D7179D"/>
    <w:rsid w:val="00D942AD"/>
    <w:rsid w:val="00DF3B74"/>
    <w:rsid w:val="00E731B2"/>
    <w:rsid w:val="00E96F13"/>
    <w:rsid w:val="00EB6B98"/>
    <w:rsid w:val="00ED7423"/>
    <w:rsid w:val="00F13F0A"/>
    <w:rsid w:val="00F663F2"/>
    <w:rsid w:val="00F72635"/>
    <w:rsid w:val="00FA47F4"/>
    <w:rsid w:val="00FC6842"/>
    <w:rsid w:val="00FF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1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1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21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21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394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26</cp:revision>
  <dcterms:created xsi:type="dcterms:W3CDTF">2019-11-08T08:01:00Z</dcterms:created>
  <dcterms:modified xsi:type="dcterms:W3CDTF">2019-11-17T02:57:00Z</dcterms:modified>
</cp:coreProperties>
</file>